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3D" w:rsidRPr="004D5D50" w:rsidRDefault="00A70C3D" w:rsidP="00F13C66">
      <w:pPr>
        <w:pStyle w:val="Titolo1"/>
        <w:jc w:val="center"/>
        <w:rPr>
          <w:rFonts w:ascii="Verdana" w:hAnsi="Verdana"/>
          <w:sz w:val="20"/>
        </w:rPr>
      </w:pPr>
      <w:r w:rsidRPr="004D5D50">
        <w:rPr>
          <w:rFonts w:ascii="Verdana" w:hAnsi="Verdana"/>
          <w:sz w:val="20"/>
        </w:rPr>
        <w:t>DOMANDA PER L’ISCRIZIONE NEGLI ELENCHI DEI GIUDICI POPOLARI</w:t>
      </w:r>
    </w:p>
    <w:p w:rsidR="00A70C3D" w:rsidRPr="004D5D50" w:rsidRDefault="00A70C3D">
      <w:pPr>
        <w:rPr>
          <w:rFonts w:ascii="Verdana" w:hAnsi="Verdana"/>
          <w:b/>
        </w:rPr>
      </w:pPr>
    </w:p>
    <w:p w:rsidR="00A70C3D" w:rsidRPr="004D5D50" w:rsidRDefault="00A70C3D" w:rsidP="008D6A6A">
      <w:pPr>
        <w:jc w:val="right"/>
        <w:rPr>
          <w:rFonts w:ascii="Verdana" w:hAnsi="Verdana"/>
          <w:b/>
        </w:rPr>
      </w:pP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  <w:t>Alla Commissione Comunale per la formazione</w:t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  <w:t>degli elenchi dei Giudici Popolari</w:t>
      </w:r>
    </w:p>
    <w:p w:rsidR="00A70C3D" w:rsidRPr="004D5D50" w:rsidRDefault="00A70C3D" w:rsidP="008D6A6A">
      <w:pPr>
        <w:jc w:val="right"/>
        <w:rPr>
          <w:rFonts w:ascii="Verdana" w:hAnsi="Verdana"/>
          <w:b/>
        </w:rPr>
      </w:pP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="00F31A30" w:rsidRPr="004D5D50">
        <w:rPr>
          <w:rFonts w:ascii="Verdana" w:hAnsi="Verdana"/>
          <w:b/>
        </w:rPr>
        <w:t>D</w:t>
      </w:r>
      <w:r w:rsidRPr="004D5D50">
        <w:rPr>
          <w:rFonts w:ascii="Verdana" w:hAnsi="Verdana"/>
          <w:b/>
        </w:rPr>
        <w:t>i</w:t>
      </w:r>
      <w:r w:rsidR="00F31A30" w:rsidRPr="004D5D50">
        <w:rPr>
          <w:rFonts w:ascii="Verdana" w:hAnsi="Verdana"/>
          <w:b/>
        </w:rPr>
        <w:t xml:space="preserve"> BURAGO DI MOLGORA</w:t>
      </w:r>
    </w:p>
    <w:p w:rsidR="00A70C3D" w:rsidRPr="004D5D50" w:rsidRDefault="00A70C3D">
      <w:pPr>
        <w:rPr>
          <w:rFonts w:ascii="Verdana" w:hAnsi="Verdana"/>
          <w:b/>
        </w:rPr>
      </w:pP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Pr="004D5D50">
        <w:rPr>
          <w:rFonts w:ascii="Verdana" w:hAnsi="Verdana"/>
          <w:b/>
        </w:rPr>
        <w:tab/>
      </w:r>
      <w:r w:rsidR="00F31A30" w:rsidRPr="004D5D50">
        <w:rPr>
          <w:rFonts w:ascii="Verdana" w:hAnsi="Verdana"/>
          <w:b/>
        </w:rPr>
        <w:t xml:space="preserve"> </w:t>
      </w:r>
      <w:r w:rsidRPr="004D5D50">
        <w:rPr>
          <w:rFonts w:ascii="Verdana" w:hAnsi="Verdana"/>
          <w:b/>
        </w:rPr>
        <w:tab/>
      </w:r>
    </w:p>
    <w:p w:rsidR="00A70C3D" w:rsidRPr="004D5D50" w:rsidRDefault="00A70C3D">
      <w:pPr>
        <w:rPr>
          <w:rFonts w:ascii="Verdana" w:hAnsi="Verdana"/>
          <w:b/>
        </w:rPr>
      </w:pPr>
    </w:p>
    <w:p w:rsidR="00A70C3D" w:rsidRPr="004D5D50" w:rsidRDefault="00A70C3D">
      <w:pPr>
        <w:rPr>
          <w:rFonts w:ascii="Verdana" w:hAnsi="Verdana"/>
        </w:rPr>
      </w:pPr>
      <w:r w:rsidRPr="004D5D50">
        <w:rPr>
          <w:rFonts w:ascii="Verdana" w:hAnsi="Verdana"/>
        </w:rPr>
        <w:t>Io sottoscritto/a</w:t>
      </w:r>
      <w:r w:rsidR="00F31A30" w:rsidRPr="004D5D50">
        <w:rPr>
          <w:rFonts w:ascii="Verdana" w:hAnsi="Verdana"/>
        </w:rPr>
        <w:t xml:space="preserve"> ________________________________</w:t>
      </w:r>
      <w:r w:rsidR="004D5D50">
        <w:rPr>
          <w:rFonts w:ascii="Verdana" w:hAnsi="Verdana"/>
        </w:rPr>
        <w:t>______________________________</w:t>
      </w:r>
    </w:p>
    <w:p w:rsidR="00A70C3D" w:rsidRPr="004D5D50" w:rsidRDefault="00A70C3D">
      <w:pPr>
        <w:rPr>
          <w:rFonts w:ascii="Verdana" w:hAnsi="Verdana"/>
        </w:rPr>
      </w:pPr>
      <w:r w:rsidRPr="004D5D50">
        <w:rPr>
          <w:rFonts w:ascii="Verdana" w:hAnsi="Verdana"/>
        </w:rPr>
        <w:t xml:space="preserve">nato/a </w:t>
      </w:r>
      <w:proofErr w:type="gramStart"/>
      <w:r w:rsidRPr="004D5D50">
        <w:rPr>
          <w:rFonts w:ascii="Verdana" w:hAnsi="Verdana"/>
        </w:rPr>
        <w:t>a</w:t>
      </w:r>
      <w:r w:rsidR="00F31A30" w:rsidRPr="004D5D50">
        <w:rPr>
          <w:rFonts w:ascii="Verdana" w:hAnsi="Verdana"/>
        </w:rPr>
        <w:t xml:space="preserve">  _</w:t>
      </w:r>
      <w:proofErr w:type="gramEnd"/>
      <w:r w:rsidR="00F31A30" w:rsidRPr="004D5D50">
        <w:rPr>
          <w:rFonts w:ascii="Verdana" w:hAnsi="Verdana"/>
        </w:rPr>
        <w:t>_____________________________________________</w:t>
      </w:r>
      <w:r w:rsidR="004D5D50">
        <w:rPr>
          <w:rFonts w:ascii="Verdana" w:hAnsi="Verdana"/>
        </w:rPr>
        <w:t>_______il _____________</w:t>
      </w:r>
    </w:p>
    <w:p w:rsidR="00A70C3D" w:rsidRPr="004D5D50" w:rsidRDefault="00A70C3D">
      <w:pPr>
        <w:rPr>
          <w:rFonts w:ascii="Verdana" w:hAnsi="Verdana"/>
        </w:rPr>
      </w:pPr>
      <w:r w:rsidRPr="004D5D50">
        <w:rPr>
          <w:rFonts w:ascii="Verdana" w:hAnsi="Verdana"/>
        </w:rPr>
        <w:t xml:space="preserve">residente a </w:t>
      </w:r>
      <w:r w:rsidR="00F31A30" w:rsidRPr="004D5D50">
        <w:rPr>
          <w:rFonts w:ascii="Verdana" w:hAnsi="Verdana"/>
        </w:rPr>
        <w:t>Burago di Molgora in via _______________________________</w:t>
      </w:r>
      <w:r w:rsidR="007059B6" w:rsidRPr="004D5D50">
        <w:rPr>
          <w:rFonts w:ascii="Verdana" w:hAnsi="Verdana"/>
        </w:rPr>
        <w:t>tel</w:t>
      </w:r>
      <w:r w:rsidR="004D5D50">
        <w:rPr>
          <w:rFonts w:ascii="Verdana" w:hAnsi="Verdana"/>
        </w:rPr>
        <w:t>. ___________</w:t>
      </w:r>
    </w:p>
    <w:p w:rsidR="00A70C3D" w:rsidRPr="004D5D50" w:rsidRDefault="00A70C3D">
      <w:pPr>
        <w:rPr>
          <w:rFonts w:ascii="Verdana" w:hAnsi="Verdana"/>
        </w:rPr>
      </w:pPr>
      <w:r w:rsidRPr="004D5D50">
        <w:rPr>
          <w:rFonts w:ascii="Verdana" w:hAnsi="Verdana"/>
        </w:rPr>
        <w:t>di professione</w:t>
      </w:r>
      <w:r w:rsidR="00F31A30" w:rsidRPr="004D5D50">
        <w:rPr>
          <w:rFonts w:ascii="Verdana" w:hAnsi="Verdana"/>
        </w:rPr>
        <w:t xml:space="preserve"> ___________________________________</w:t>
      </w:r>
      <w:r w:rsidRPr="004D5D50">
        <w:rPr>
          <w:rFonts w:ascii="Verdana" w:hAnsi="Verdana"/>
        </w:rPr>
        <w:t>codice fiscale</w:t>
      </w:r>
      <w:r w:rsidR="004D5D50">
        <w:rPr>
          <w:rFonts w:ascii="Verdana" w:hAnsi="Verdana"/>
        </w:rPr>
        <w:t xml:space="preserve"> _________________</w:t>
      </w:r>
    </w:p>
    <w:p w:rsidR="00A70C3D" w:rsidRPr="004D5D50" w:rsidRDefault="00A70C3D">
      <w:pPr>
        <w:rPr>
          <w:rFonts w:ascii="Verdana" w:hAnsi="Verdana"/>
        </w:rPr>
      </w:pPr>
      <w:r w:rsidRPr="004D5D50">
        <w:rPr>
          <w:rFonts w:ascii="Verdana" w:hAnsi="Verdana"/>
        </w:rPr>
        <w:t>essendo in possesso dei requisiti prescritti dall’Art.9 / dall’Art.10 della Legge 10.4.1951 n. 287, come modificata dalle Leggi 5.5.1952 n. 405 e 27.12.1956 n. 1441,</w:t>
      </w:r>
    </w:p>
    <w:p w:rsidR="00A70C3D" w:rsidRPr="004D5D50" w:rsidRDefault="00A70C3D">
      <w:pPr>
        <w:rPr>
          <w:rFonts w:ascii="Verdana" w:hAnsi="Verdana"/>
        </w:rPr>
      </w:pPr>
    </w:p>
    <w:p w:rsidR="00A70C3D" w:rsidRPr="004D5D50" w:rsidRDefault="00A70C3D">
      <w:pPr>
        <w:rPr>
          <w:rFonts w:ascii="Verdana" w:hAnsi="Verdana"/>
        </w:rPr>
      </w:pP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  <w:t>CHIEDO</w:t>
      </w:r>
    </w:p>
    <w:p w:rsidR="00A70C3D" w:rsidRPr="004D5D50" w:rsidRDefault="00A70C3D">
      <w:pPr>
        <w:rPr>
          <w:rFonts w:ascii="Verdana" w:hAnsi="Verdana"/>
        </w:rPr>
      </w:pPr>
    </w:p>
    <w:p w:rsidR="00A70C3D" w:rsidRPr="004D5D50" w:rsidRDefault="00F31A30">
      <w:pPr>
        <w:pStyle w:val="Corpotesto"/>
        <w:rPr>
          <w:rFonts w:ascii="Verdana" w:hAnsi="Verdana"/>
          <w:sz w:val="20"/>
        </w:rPr>
      </w:pPr>
      <w:r w:rsidRPr="004D5D50">
        <w:rPr>
          <w:rFonts w:ascii="Verdana" w:hAnsi="Verdana"/>
          <w:sz w:val="20"/>
        </w:rPr>
        <w:t xml:space="preserve">Di essere iscritto/a </w:t>
      </w:r>
      <w:r w:rsidR="00A70C3D" w:rsidRPr="004D5D50">
        <w:rPr>
          <w:rFonts w:ascii="Verdana" w:hAnsi="Verdana"/>
          <w:sz w:val="20"/>
        </w:rPr>
        <w:t>nell’elenco comunale dei Giudici Popolari di:</w:t>
      </w:r>
      <w:r w:rsidR="00A70C3D" w:rsidRPr="004D5D50">
        <w:rPr>
          <w:rFonts w:ascii="Verdana" w:hAnsi="Verdana"/>
          <w:sz w:val="20"/>
        </w:rPr>
        <w:tab/>
      </w:r>
      <w:r w:rsidR="00A70C3D" w:rsidRPr="004D5D50">
        <w:rPr>
          <w:rFonts w:ascii="Verdana" w:hAnsi="Verdana"/>
          <w:sz w:val="20"/>
        </w:rPr>
        <w:tab/>
      </w:r>
      <w:r w:rsidR="00A70C3D" w:rsidRPr="004D5D50">
        <w:rPr>
          <w:rFonts w:ascii="Verdana" w:hAnsi="Verdana"/>
          <w:sz w:val="20"/>
        </w:rPr>
        <w:tab/>
      </w:r>
      <w:r w:rsidR="00A70C3D" w:rsidRPr="004D5D50">
        <w:rPr>
          <w:rFonts w:ascii="Verdana" w:hAnsi="Verdana"/>
          <w:sz w:val="20"/>
        </w:rPr>
        <w:tab/>
      </w:r>
      <w:r w:rsidR="00A70C3D" w:rsidRPr="004D5D50">
        <w:rPr>
          <w:rFonts w:ascii="Verdana" w:hAnsi="Verdana"/>
          <w:sz w:val="20"/>
        </w:rPr>
        <w:tab/>
        <w:t xml:space="preserve"> </w:t>
      </w:r>
    </w:p>
    <w:p w:rsidR="00A70C3D" w:rsidRPr="004D5D50" w:rsidRDefault="00A70C3D">
      <w:pPr>
        <w:numPr>
          <w:ilvl w:val="0"/>
          <w:numId w:val="5"/>
        </w:numPr>
        <w:rPr>
          <w:rFonts w:ascii="Verdana" w:hAnsi="Verdana"/>
        </w:rPr>
      </w:pPr>
      <w:r w:rsidRPr="004D5D50">
        <w:rPr>
          <w:rFonts w:ascii="Verdana" w:hAnsi="Verdana"/>
        </w:rPr>
        <w:t xml:space="preserve">CORTE DI ASSISE </w:t>
      </w:r>
    </w:p>
    <w:p w:rsidR="00A70C3D" w:rsidRPr="004D5D50" w:rsidRDefault="00A70C3D">
      <w:pPr>
        <w:numPr>
          <w:ilvl w:val="0"/>
          <w:numId w:val="5"/>
        </w:numPr>
        <w:rPr>
          <w:rFonts w:ascii="Verdana" w:hAnsi="Verdana"/>
        </w:rPr>
      </w:pPr>
      <w:r w:rsidRPr="004D5D50">
        <w:rPr>
          <w:rFonts w:ascii="Verdana" w:hAnsi="Verdana"/>
        </w:rPr>
        <w:t>CORTE D’ASSISE DI APPELLO.</w:t>
      </w:r>
    </w:p>
    <w:p w:rsidR="00A70C3D" w:rsidRPr="004D5D50" w:rsidRDefault="00A70C3D">
      <w:pPr>
        <w:rPr>
          <w:rFonts w:ascii="Verdana" w:hAnsi="Verdana"/>
        </w:rPr>
      </w:pPr>
    </w:p>
    <w:p w:rsidR="00A70C3D" w:rsidRPr="004D5D50" w:rsidRDefault="00A70C3D">
      <w:pPr>
        <w:rPr>
          <w:rFonts w:ascii="Verdana" w:hAnsi="Verdana"/>
        </w:rPr>
      </w:pPr>
      <w:r w:rsidRPr="004D5D50">
        <w:rPr>
          <w:rFonts w:ascii="Verdana" w:hAnsi="Verdana"/>
        </w:rPr>
        <w:t>Dichiaro inoltre che il titolo di studio di:</w:t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</w:p>
    <w:p w:rsidR="00A70C3D" w:rsidRPr="004D5D50" w:rsidRDefault="00A70C3D">
      <w:pPr>
        <w:numPr>
          <w:ilvl w:val="0"/>
          <w:numId w:val="6"/>
        </w:numPr>
        <w:tabs>
          <w:tab w:val="clear" w:pos="360"/>
          <w:tab w:val="num" w:pos="420"/>
        </w:tabs>
        <w:ind w:left="420"/>
        <w:rPr>
          <w:rFonts w:ascii="Verdana" w:hAnsi="Verdana"/>
        </w:rPr>
      </w:pPr>
      <w:r w:rsidRPr="004D5D50">
        <w:rPr>
          <w:rFonts w:ascii="Verdana" w:hAnsi="Verdana"/>
        </w:rPr>
        <w:t xml:space="preserve">Scuola Media Inferiore </w:t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</w:p>
    <w:p w:rsidR="00B544B5" w:rsidRDefault="00A70C3D" w:rsidP="004D5D50">
      <w:pPr>
        <w:numPr>
          <w:ilvl w:val="0"/>
          <w:numId w:val="6"/>
        </w:numPr>
        <w:tabs>
          <w:tab w:val="clear" w:pos="360"/>
          <w:tab w:val="num" w:pos="420"/>
        </w:tabs>
        <w:ind w:left="420"/>
        <w:rPr>
          <w:rFonts w:ascii="Verdana" w:hAnsi="Verdana"/>
        </w:rPr>
      </w:pPr>
      <w:r w:rsidRPr="004D5D50">
        <w:rPr>
          <w:rFonts w:ascii="Verdana" w:hAnsi="Verdana"/>
        </w:rPr>
        <w:t xml:space="preserve"> Superiore </w:t>
      </w:r>
      <w:r w:rsidR="00B544B5">
        <w:rPr>
          <w:rFonts w:ascii="Verdana" w:hAnsi="Verdana"/>
        </w:rPr>
        <w:tab/>
      </w:r>
      <w:r w:rsidR="00B544B5">
        <w:rPr>
          <w:rFonts w:ascii="Verdana" w:hAnsi="Verdana"/>
        </w:rPr>
        <w:tab/>
      </w:r>
      <w:r w:rsidR="00B544B5">
        <w:rPr>
          <w:rFonts w:ascii="Verdana" w:hAnsi="Verdana"/>
        </w:rPr>
        <w:tab/>
      </w:r>
      <w:r w:rsidR="00B544B5">
        <w:rPr>
          <w:rFonts w:ascii="Verdana" w:hAnsi="Verdana"/>
        </w:rPr>
        <w:tab/>
      </w:r>
      <w:r w:rsidR="00B544B5">
        <w:rPr>
          <w:rFonts w:ascii="Verdana" w:hAnsi="Verdana"/>
        </w:rPr>
        <w:tab/>
      </w:r>
      <w:r w:rsidR="00B544B5">
        <w:rPr>
          <w:rFonts w:ascii="Verdana" w:hAnsi="Verdana"/>
        </w:rPr>
        <w:tab/>
      </w:r>
      <w:r w:rsidR="00B544B5">
        <w:rPr>
          <w:rFonts w:ascii="Verdana" w:hAnsi="Verdana"/>
        </w:rPr>
        <w:tab/>
      </w:r>
      <w:r w:rsidR="00B544B5">
        <w:rPr>
          <w:rFonts w:ascii="Verdana" w:hAnsi="Verdana"/>
        </w:rPr>
        <w:tab/>
      </w:r>
      <w:r w:rsidR="00B544B5">
        <w:rPr>
          <w:rFonts w:ascii="Verdana" w:hAnsi="Verdana"/>
        </w:rPr>
        <w:tab/>
      </w:r>
      <w:r w:rsidR="00B544B5">
        <w:rPr>
          <w:rFonts w:ascii="Verdana" w:hAnsi="Verdana"/>
        </w:rPr>
        <w:tab/>
      </w:r>
    </w:p>
    <w:p w:rsidR="00B544B5" w:rsidRDefault="00B544B5" w:rsidP="00B544B5">
      <w:pPr>
        <w:ind w:left="60"/>
        <w:rPr>
          <w:rFonts w:ascii="Verdana" w:hAnsi="Verdana"/>
        </w:rPr>
      </w:pPr>
    </w:p>
    <w:p w:rsidR="00F31A30" w:rsidRPr="004D5D50" w:rsidRDefault="00A70C3D" w:rsidP="00B544B5">
      <w:pPr>
        <w:ind w:left="60"/>
        <w:rPr>
          <w:rFonts w:ascii="Verdana" w:hAnsi="Verdana"/>
        </w:rPr>
      </w:pPr>
      <w:r w:rsidRPr="004D5D50">
        <w:rPr>
          <w:rFonts w:ascii="Verdana" w:hAnsi="Verdana"/>
        </w:rPr>
        <w:t>del quale sono in possesso</w:t>
      </w:r>
      <w:r w:rsidRPr="004D5D50">
        <w:rPr>
          <w:rFonts w:ascii="Verdana" w:hAnsi="Verdana"/>
          <w:b/>
        </w:rPr>
        <w:t>,</w:t>
      </w:r>
      <w:r w:rsidR="00F31A30" w:rsidRPr="004D5D50">
        <w:rPr>
          <w:rFonts w:ascii="Verdana" w:hAnsi="Verdana"/>
          <w:b/>
        </w:rPr>
        <w:t xml:space="preserve"> </w:t>
      </w:r>
      <w:r w:rsidR="00F31A30" w:rsidRPr="004D5D50">
        <w:rPr>
          <w:rFonts w:ascii="Verdana" w:hAnsi="Verdana"/>
        </w:rPr>
        <w:t>è stato conseguito press</w:t>
      </w:r>
      <w:r w:rsidR="004D5D50">
        <w:rPr>
          <w:rFonts w:ascii="Verdana" w:hAnsi="Verdana"/>
        </w:rPr>
        <w:t>o ___________________________</w:t>
      </w:r>
      <w:r w:rsidR="00B544B5">
        <w:rPr>
          <w:rFonts w:ascii="Verdana" w:hAnsi="Verdana"/>
        </w:rPr>
        <w:t xml:space="preserve"> nell’anno _________________________</w:t>
      </w:r>
    </w:p>
    <w:p w:rsidR="00F31A30" w:rsidRPr="004D5D50" w:rsidRDefault="00F31A30">
      <w:pPr>
        <w:rPr>
          <w:rFonts w:ascii="Verdana" w:hAnsi="Verdana"/>
        </w:rPr>
      </w:pPr>
    </w:p>
    <w:p w:rsidR="00A70C3D" w:rsidRPr="004D5D50" w:rsidRDefault="00A70C3D">
      <w:pPr>
        <w:rPr>
          <w:rFonts w:ascii="Verdana" w:hAnsi="Verdana"/>
        </w:rPr>
      </w:pPr>
      <w:r w:rsidRPr="004D5D50">
        <w:rPr>
          <w:rFonts w:ascii="Verdana" w:hAnsi="Verdana"/>
        </w:rPr>
        <w:t>Dichiaro inoltre che nei miei confronti non sussiste alcuna delle cause di incompatibilità con l’ufficio di Giudice Popolare, previste dall’Art.12 della Legge sopraccitata.</w:t>
      </w:r>
    </w:p>
    <w:p w:rsidR="00A70C3D" w:rsidRPr="004D5D50" w:rsidRDefault="00A70C3D">
      <w:pPr>
        <w:rPr>
          <w:rFonts w:ascii="Verdana" w:hAnsi="Verdana"/>
        </w:rPr>
      </w:pPr>
    </w:p>
    <w:p w:rsidR="00A70C3D" w:rsidRPr="004D5D50" w:rsidRDefault="00F31A30">
      <w:pPr>
        <w:rPr>
          <w:rFonts w:ascii="Verdana" w:hAnsi="Verdana"/>
        </w:rPr>
      </w:pPr>
      <w:r w:rsidRPr="004D5D50">
        <w:rPr>
          <w:rFonts w:ascii="Verdana" w:hAnsi="Verdana"/>
        </w:rPr>
        <w:t>Burago di Molgora</w:t>
      </w:r>
      <w:r w:rsidR="00A70C3D" w:rsidRPr="004D5D50">
        <w:rPr>
          <w:rFonts w:ascii="Verdana" w:hAnsi="Verdana"/>
        </w:rPr>
        <w:t>, lì</w:t>
      </w:r>
      <w:r w:rsidRPr="004D5D50">
        <w:rPr>
          <w:rFonts w:ascii="Verdana" w:hAnsi="Verdana"/>
        </w:rPr>
        <w:t xml:space="preserve"> ________________</w:t>
      </w:r>
      <w:r w:rsidR="00A70C3D" w:rsidRPr="004D5D50">
        <w:rPr>
          <w:rFonts w:ascii="Verdana" w:hAnsi="Verdana"/>
        </w:rPr>
        <w:t xml:space="preserve">     </w:t>
      </w:r>
      <w:r w:rsidR="00A70C3D" w:rsidRPr="004D5D50">
        <w:rPr>
          <w:rFonts w:ascii="Verdana" w:hAnsi="Verdana"/>
        </w:rPr>
        <w:tab/>
      </w:r>
      <w:r w:rsidR="00A70C3D" w:rsidRPr="004D5D50">
        <w:rPr>
          <w:rFonts w:ascii="Verdana" w:hAnsi="Verdana"/>
        </w:rPr>
        <w:tab/>
        <w:t>Il RICHIEDENTE</w:t>
      </w:r>
    </w:p>
    <w:p w:rsidR="00A70C3D" w:rsidRPr="004D5D50" w:rsidRDefault="00A70C3D">
      <w:pPr>
        <w:rPr>
          <w:rFonts w:ascii="Verdana" w:hAnsi="Verdana"/>
        </w:rPr>
      </w:pPr>
    </w:p>
    <w:p w:rsidR="00A70C3D" w:rsidRPr="004D5D50" w:rsidRDefault="00A70C3D">
      <w:pPr>
        <w:rPr>
          <w:rFonts w:ascii="Verdana" w:hAnsi="Verdana"/>
        </w:rPr>
      </w:pP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="00F31A30" w:rsidRPr="004D5D50">
        <w:rPr>
          <w:rFonts w:ascii="Verdana" w:hAnsi="Verdana"/>
        </w:rPr>
        <w:t>_________________________________</w:t>
      </w:r>
    </w:p>
    <w:p w:rsidR="00A70C3D" w:rsidRPr="004D5D50" w:rsidRDefault="00A70C3D">
      <w:pPr>
        <w:pBdr>
          <w:bottom w:val="double" w:sz="6" w:space="1" w:color="auto"/>
        </w:pBdr>
        <w:rPr>
          <w:rFonts w:ascii="Verdana" w:hAnsi="Verdana"/>
        </w:rPr>
      </w:pPr>
    </w:p>
    <w:p w:rsidR="00980725" w:rsidRDefault="00A70C3D" w:rsidP="00B544B5">
      <w:pPr>
        <w:rPr>
          <w:rFonts w:ascii="Verdana" w:hAnsi="Verdana"/>
        </w:rPr>
      </w:pP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  <w:r w:rsidRPr="004D5D50">
        <w:rPr>
          <w:rFonts w:ascii="Verdana" w:hAnsi="Verdana"/>
        </w:rPr>
        <w:tab/>
      </w:r>
    </w:p>
    <w:p w:rsidR="00A70C3D" w:rsidRPr="00B544B5" w:rsidRDefault="00A70C3D">
      <w:pPr>
        <w:pStyle w:val="Titolo2"/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 xml:space="preserve">Requisiti dei Giudici Popolari delle Corti d’Assise e delle Corti d’Assise di Appello </w:t>
      </w:r>
    </w:p>
    <w:p w:rsidR="00A70C3D" w:rsidRPr="00B544B5" w:rsidRDefault="00A70C3D">
      <w:pPr>
        <w:rPr>
          <w:rFonts w:ascii="Verdana" w:hAnsi="Verdana"/>
          <w:b/>
          <w:sz w:val="18"/>
          <w:u w:val="single"/>
        </w:rPr>
      </w:pPr>
    </w:p>
    <w:p w:rsidR="00A70C3D" w:rsidRPr="00B544B5" w:rsidRDefault="00A70C3D">
      <w:pPr>
        <w:pStyle w:val="Titolo1"/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ab/>
      </w:r>
      <w:r w:rsidRPr="00B544B5">
        <w:rPr>
          <w:rFonts w:ascii="Verdana" w:hAnsi="Verdana"/>
          <w:sz w:val="18"/>
        </w:rPr>
        <w:tab/>
        <w:t>Legge 10.4.1951 n. 287 e successive modifiche</w:t>
      </w:r>
    </w:p>
    <w:p w:rsidR="00A70C3D" w:rsidRPr="00B544B5" w:rsidRDefault="00A70C3D">
      <w:pPr>
        <w:rPr>
          <w:rFonts w:ascii="Verdana" w:hAnsi="Verdana"/>
          <w:b/>
          <w:sz w:val="18"/>
        </w:rPr>
      </w:pPr>
      <w:bookmarkStart w:id="0" w:name="_GoBack"/>
      <w:bookmarkEnd w:id="0"/>
    </w:p>
    <w:p w:rsidR="00A70C3D" w:rsidRPr="00B544B5" w:rsidRDefault="00A70C3D">
      <w:pPr>
        <w:rPr>
          <w:rFonts w:ascii="Verdana" w:hAnsi="Verdana"/>
          <w:b/>
          <w:sz w:val="18"/>
        </w:rPr>
      </w:pPr>
      <w:r w:rsidRPr="00B544B5">
        <w:rPr>
          <w:rFonts w:ascii="Verdana" w:hAnsi="Verdana"/>
          <w:b/>
          <w:sz w:val="18"/>
        </w:rPr>
        <w:t>ART. 9 – CORTI DI ASSISE</w:t>
      </w:r>
    </w:p>
    <w:p w:rsidR="00A70C3D" w:rsidRPr="00B544B5" w:rsidRDefault="00A70C3D">
      <w:pPr>
        <w:rPr>
          <w:rFonts w:ascii="Verdana" w:hAnsi="Verdana"/>
          <w:b/>
          <w:sz w:val="18"/>
        </w:rPr>
      </w:pPr>
    </w:p>
    <w:p w:rsidR="00A70C3D" w:rsidRPr="00B544B5" w:rsidRDefault="00A70C3D">
      <w:pPr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>I Giudici Popolari per le Corti di Assise devono essere in possesso dei seguenti requisiti:</w:t>
      </w:r>
    </w:p>
    <w:p w:rsidR="00A70C3D" w:rsidRPr="00B544B5" w:rsidRDefault="00A70C3D">
      <w:pPr>
        <w:numPr>
          <w:ilvl w:val="0"/>
          <w:numId w:val="1"/>
        </w:numPr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>Cittadinanza Italiana</w:t>
      </w:r>
    </w:p>
    <w:p w:rsidR="00A70C3D" w:rsidRPr="00B544B5" w:rsidRDefault="00A70C3D">
      <w:pPr>
        <w:numPr>
          <w:ilvl w:val="0"/>
          <w:numId w:val="1"/>
        </w:numPr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>Buona condotta morale</w:t>
      </w:r>
    </w:p>
    <w:p w:rsidR="00A70C3D" w:rsidRPr="00B544B5" w:rsidRDefault="00A70C3D">
      <w:pPr>
        <w:numPr>
          <w:ilvl w:val="0"/>
          <w:numId w:val="1"/>
        </w:numPr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>Età non inferiore ai 30 e non superiore ai 65 anni</w:t>
      </w:r>
    </w:p>
    <w:p w:rsidR="00A70C3D" w:rsidRPr="00B544B5" w:rsidRDefault="00A70C3D">
      <w:pPr>
        <w:numPr>
          <w:ilvl w:val="0"/>
          <w:numId w:val="1"/>
        </w:numPr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>Titolo finale di studi di scuola media di primo grado, di qualsiasi tipo.</w:t>
      </w:r>
    </w:p>
    <w:p w:rsidR="00A70C3D" w:rsidRPr="00B544B5" w:rsidRDefault="00A70C3D">
      <w:pPr>
        <w:rPr>
          <w:rFonts w:ascii="Verdana" w:hAnsi="Verdana"/>
          <w:sz w:val="18"/>
        </w:rPr>
      </w:pPr>
    </w:p>
    <w:p w:rsidR="00A70C3D" w:rsidRPr="00B544B5" w:rsidRDefault="00A70C3D">
      <w:pPr>
        <w:pStyle w:val="Titolo1"/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>ART.10 – CORTI DI ASSISE DI APPELLO</w:t>
      </w:r>
    </w:p>
    <w:p w:rsidR="00A70C3D" w:rsidRPr="00B544B5" w:rsidRDefault="00A70C3D">
      <w:pPr>
        <w:rPr>
          <w:rFonts w:ascii="Verdana" w:hAnsi="Verdana"/>
          <w:b/>
          <w:sz w:val="18"/>
        </w:rPr>
      </w:pPr>
    </w:p>
    <w:p w:rsidR="00A70C3D" w:rsidRPr="00B544B5" w:rsidRDefault="00A70C3D">
      <w:pPr>
        <w:pStyle w:val="Corpotesto"/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>I Giudici Popolari delle Corti di Assise di Appello, oltre i requisiti stabiliti nell’articolo precedente, devono essere in possesso del titolo finale di studi di scuola media di secondo grado, di qualsiasi tipo.</w:t>
      </w:r>
    </w:p>
    <w:p w:rsidR="00A70C3D" w:rsidRPr="00B544B5" w:rsidRDefault="00A70C3D">
      <w:pPr>
        <w:rPr>
          <w:rFonts w:ascii="Verdana" w:hAnsi="Verdana"/>
          <w:sz w:val="18"/>
        </w:rPr>
      </w:pPr>
    </w:p>
    <w:p w:rsidR="00A70C3D" w:rsidRPr="00B544B5" w:rsidRDefault="00A70C3D">
      <w:pPr>
        <w:pStyle w:val="Titolo1"/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>ART. 12 – INCOMPATIBILITA’ CON L’UFFICIO DI GIUDICE POPOLARE</w:t>
      </w:r>
    </w:p>
    <w:p w:rsidR="00A70C3D" w:rsidRPr="00B544B5" w:rsidRDefault="00A70C3D">
      <w:pPr>
        <w:rPr>
          <w:rFonts w:ascii="Verdana" w:hAnsi="Verdana"/>
          <w:b/>
          <w:sz w:val="18"/>
        </w:rPr>
      </w:pPr>
    </w:p>
    <w:p w:rsidR="00A70C3D" w:rsidRPr="00B544B5" w:rsidRDefault="00A70C3D">
      <w:pPr>
        <w:pStyle w:val="Corpotesto"/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>Non possono assumere l’ufficio di Giudice Popolare:</w:t>
      </w:r>
    </w:p>
    <w:p w:rsidR="00A70C3D" w:rsidRPr="00B544B5" w:rsidRDefault="00A70C3D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 xml:space="preserve">I </w:t>
      </w:r>
      <w:r w:rsidR="00E94CF1" w:rsidRPr="00B544B5">
        <w:rPr>
          <w:rFonts w:ascii="Verdana" w:hAnsi="Verdana"/>
          <w:sz w:val="18"/>
        </w:rPr>
        <w:t>magistrati e</w:t>
      </w:r>
      <w:r w:rsidRPr="00B544B5">
        <w:rPr>
          <w:rFonts w:ascii="Verdana" w:hAnsi="Verdana"/>
          <w:sz w:val="18"/>
        </w:rPr>
        <w:t>, in generale, i funzionari in attività di servizio appartenenti o addetti all’ordine giudiziario.</w:t>
      </w:r>
    </w:p>
    <w:p w:rsidR="00A70C3D" w:rsidRPr="00B544B5" w:rsidRDefault="00A70C3D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rFonts w:ascii="Verdana" w:hAnsi="Verdana"/>
          <w:sz w:val="18"/>
        </w:rPr>
      </w:pPr>
      <w:r w:rsidRPr="00B544B5">
        <w:rPr>
          <w:rFonts w:ascii="Verdana" w:hAnsi="Verdana"/>
          <w:sz w:val="18"/>
        </w:rPr>
        <w:t>Gli appartenenti alle forze armate dello Stato ed a qualsiasi organo di polizia, anche se non dipende dallo Stato in attività di servizio.</w:t>
      </w:r>
    </w:p>
    <w:p w:rsidR="00A70C3D" w:rsidRPr="00B544B5" w:rsidRDefault="00A70C3D" w:rsidP="00D03F3B">
      <w:pPr>
        <w:numPr>
          <w:ilvl w:val="0"/>
          <w:numId w:val="2"/>
        </w:numPr>
        <w:tabs>
          <w:tab w:val="clear" w:pos="360"/>
          <w:tab w:val="num" w:pos="480"/>
        </w:tabs>
        <w:ind w:left="480"/>
        <w:rPr>
          <w:rFonts w:ascii="Verdana" w:hAnsi="Verdana"/>
        </w:rPr>
      </w:pPr>
      <w:r w:rsidRPr="00B544B5">
        <w:rPr>
          <w:rFonts w:ascii="Verdana" w:hAnsi="Verdana"/>
          <w:sz w:val="18"/>
        </w:rPr>
        <w:t>I ministri di qualsiasi culto e i religiosi di ogni ordine e congregazione.</w:t>
      </w:r>
    </w:p>
    <w:p w:rsidR="00A70C3D" w:rsidRPr="004D5D50" w:rsidRDefault="00A70C3D">
      <w:pPr>
        <w:ind w:left="708" w:firstLine="708"/>
        <w:rPr>
          <w:rFonts w:ascii="Verdana" w:hAnsi="Verdana"/>
          <w:b/>
        </w:rPr>
      </w:pPr>
      <w:r w:rsidRPr="004D5D50">
        <w:rPr>
          <w:rFonts w:ascii="Verdana" w:hAnsi="Verdana"/>
          <w:b/>
        </w:rPr>
        <w:tab/>
      </w:r>
    </w:p>
    <w:sectPr w:rsidR="00A70C3D" w:rsidRPr="004D5D50" w:rsidSect="00B544B5">
      <w:pgSz w:w="11906" w:h="16838"/>
      <w:pgMar w:top="709" w:right="1134" w:bottom="1134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035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7F20D0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56D393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A29600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49B263E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1874882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60"/>
    <w:rsid w:val="004D5D50"/>
    <w:rsid w:val="00607105"/>
    <w:rsid w:val="007059B6"/>
    <w:rsid w:val="0071467F"/>
    <w:rsid w:val="00717FB9"/>
    <w:rsid w:val="00740560"/>
    <w:rsid w:val="008D6A6A"/>
    <w:rsid w:val="009049A4"/>
    <w:rsid w:val="00957206"/>
    <w:rsid w:val="00980725"/>
    <w:rsid w:val="00A70C3D"/>
    <w:rsid w:val="00B544B5"/>
    <w:rsid w:val="00DC02D1"/>
    <w:rsid w:val="00E94CF1"/>
    <w:rsid w:val="00F13C66"/>
    <w:rsid w:val="00F3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9C3A0"/>
  <w15:chartTrackingRefBased/>
  <w15:docId w15:val="{0A470117-47F2-4A70-A078-4F374027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261C0-9CA6-4D36-8493-A92C319B5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sirio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Capriate</dc:creator>
  <cp:keywords/>
  <dc:description/>
  <cp:lastModifiedBy>Daniela Piergiovanni</cp:lastModifiedBy>
  <cp:revision>6</cp:revision>
  <dcterms:created xsi:type="dcterms:W3CDTF">2023-04-01T06:20:00Z</dcterms:created>
  <dcterms:modified xsi:type="dcterms:W3CDTF">2024-11-03T15:10:00Z</dcterms:modified>
</cp:coreProperties>
</file>